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14DD" w14:textId="0E8E5DA5" w:rsidR="00A90E80" w:rsidRPr="00A90E80" w:rsidRDefault="00A90E80" w:rsidP="00A90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E80">
        <w:rPr>
          <w:rFonts w:ascii="Times New Roman" w:hAnsi="Times New Roman" w:cs="Times New Roman"/>
          <w:b/>
          <w:bCs/>
          <w:sz w:val="28"/>
          <w:szCs w:val="28"/>
        </w:rPr>
        <w:t>Житель Московской области осужден за организацию незаконного пребывания иностранных граждан в Российской Федерации</w:t>
      </w:r>
    </w:p>
    <w:p w14:paraId="5A542B49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A4D27" w14:textId="77777777" w:rsidR="00E96819" w:rsidRDefault="00E96819" w:rsidP="00E9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Люберецким городским судом рассмотрено уголовное дело в отношении Ц., организовавшего незаконное пребывание граждан в Российской Федерации.</w:t>
      </w:r>
    </w:p>
    <w:p w14:paraId="2CE9A5F8" w14:textId="77777777" w:rsidR="00A90E80" w:rsidRDefault="00E96819" w:rsidP="00E9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в период времени с 28.01.2024 по 28.03.2024 Ц. незаконно предоставил 2-м гражданам Р. Таджикистан и 5-ти гражданам      Р. Узбекистан место жительства и работы в помещении ангара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Котельники Московской области, будучи осведомленным, что указанные граждане находятся на территории РФ незаконно.</w:t>
      </w:r>
    </w:p>
    <w:p w14:paraId="520ECA67" w14:textId="628B99BA" w:rsidR="00E96819" w:rsidRDefault="00A90E80" w:rsidP="00E9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 Ц. в судебном заседании вину признал в полном объеме, в содеянном раскаялся.</w:t>
      </w:r>
      <w:r w:rsidR="00E968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7A75D" w14:textId="316B0090" w:rsidR="00E96819" w:rsidRDefault="00E96819" w:rsidP="00E9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Люберецкого городского суда </w:t>
      </w:r>
      <w:r w:rsidR="00A90E8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A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05.06.2024 Ц. признан виновным в совершении преступления, предусмотренного  ч.1 ст. 322.1 УК РФ</w:t>
      </w:r>
      <w:r w:rsidR="00A90E80">
        <w:rPr>
          <w:rFonts w:ascii="Times New Roman" w:hAnsi="Times New Roman" w:cs="Times New Roman"/>
          <w:sz w:val="28"/>
          <w:szCs w:val="28"/>
        </w:rPr>
        <w:t xml:space="preserve"> и ему назначено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 год</w:t>
      </w:r>
      <w:r w:rsidR="00A90E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лишения свободы условно с испытательным сроком на 1 год.</w:t>
      </w:r>
    </w:p>
    <w:p w14:paraId="21B463A6" w14:textId="38D1D9AE" w:rsidR="00A90E80" w:rsidRDefault="00A90E80" w:rsidP="00E9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обвинение по уголовному делу поддержано городской прокуратурой.</w:t>
      </w:r>
    </w:p>
    <w:p w14:paraId="332A3B61" w14:textId="77777777" w:rsidR="00E96819" w:rsidRDefault="00E96819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9BE93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4D958" w14:textId="4C182990" w:rsidR="00DB7EBC" w:rsidRDefault="00ED3E1A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Маслова Е.А.</w:t>
      </w:r>
    </w:p>
    <w:p w14:paraId="60BF060C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3ED45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48CE0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CFEDE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3FDEE6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C191E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BDB73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E81D6B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72D278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D7AC4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A6684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C9FDE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B78B3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3E421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FF94D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5DEB59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164FE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DBC90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1B8490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3D72F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F7637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00596" w14:textId="77777777" w:rsidR="00A90E80" w:rsidRDefault="00A90E80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0E80" w:rsidSect="00AB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066A5" w14:textId="77777777" w:rsidR="007A607A" w:rsidRDefault="007A607A" w:rsidP="00E96819">
      <w:pPr>
        <w:spacing w:after="0" w:line="240" w:lineRule="auto"/>
      </w:pPr>
      <w:r>
        <w:separator/>
      </w:r>
    </w:p>
  </w:endnote>
  <w:endnote w:type="continuationSeparator" w:id="0">
    <w:p w14:paraId="76CB4BAB" w14:textId="77777777" w:rsidR="007A607A" w:rsidRDefault="007A607A" w:rsidP="00E9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4BEC1" w14:textId="77777777" w:rsidR="007A607A" w:rsidRDefault="007A607A" w:rsidP="00E96819">
      <w:pPr>
        <w:spacing w:after="0" w:line="240" w:lineRule="auto"/>
      </w:pPr>
      <w:r>
        <w:separator/>
      </w:r>
    </w:p>
  </w:footnote>
  <w:footnote w:type="continuationSeparator" w:id="0">
    <w:p w14:paraId="157FFF01" w14:textId="77777777" w:rsidR="007A607A" w:rsidRDefault="007A607A" w:rsidP="00E96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04AB3"/>
    <w:multiLevelType w:val="hybridMultilevel"/>
    <w:tmpl w:val="57C0B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35A0E"/>
    <w:multiLevelType w:val="hybridMultilevel"/>
    <w:tmpl w:val="D25CA488"/>
    <w:lvl w:ilvl="0" w:tplc="1144C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BA"/>
    <w:rsid w:val="000C3E22"/>
    <w:rsid w:val="00191874"/>
    <w:rsid w:val="001962C7"/>
    <w:rsid w:val="001F3DD7"/>
    <w:rsid w:val="00231FE9"/>
    <w:rsid w:val="00235105"/>
    <w:rsid w:val="00266E8D"/>
    <w:rsid w:val="002717CF"/>
    <w:rsid w:val="00276FA1"/>
    <w:rsid w:val="00345F56"/>
    <w:rsid w:val="00363EEE"/>
    <w:rsid w:val="00386B03"/>
    <w:rsid w:val="003C7B46"/>
    <w:rsid w:val="004E0824"/>
    <w:rsid w:val="006878BC"/>
    <w:rsid w:val="006E3A63"/>
    <w:rsid w:val="007A607A"/>
    <w:rsid w:val="008046BA"/>
    <w:rsid w:val="00A23511"/>
    <w:rsid w:val="00A64167"/>
    <w:rsid w:val="00A90E80"/>
    <w:rsid w:val="00A972C5"/>
    <w:rsid w:val="00AB63B8"/>
    <w:rsid w:val="00AF3310"/>
    <w:rsid w:val="00B475F4"/>
    <w:rsid w:val="00B66452"/>
    <w:rsid w:val="00B876A2"/>
    <w:rsid w:val="00BC73E8"/>
    <w:rsid w:val="00D65A54"/>
    <w:rsid w:val="00D67738"/>
    <w:rsid w:val="00D910AB"/>
    <w:rsid w:val="00DB7EBC"/>
    <w:rsid w:val="00DD7173"/>
    <w:rsid w:val="00E13815"/>
    <w:rsid w:val="00E30418"/>
    <w:rsid w:val="00E96819"/>
    <w:rsid w:val="00EA6E8C"/>
    <w:rsid w:val="00ED3E1A"/>
    <w:rsid w:val="00F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57A4"/>
  <w15:docId w15:val="{6C9EAFED-BD78-41A2-949A-CE5D6B86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A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8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6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6819"/>
  </w:style>
  <w:style w:type="paragraph" w:styleId="a8">
    <w:name w:val="footer"/>
    <w:basedOn w:val="a"/>
    <w:link w:val="a9"/>
    <w:uiPriority w:val="99"/>
    <w:unhideWhenUsed/>
    <w:rsid w:val="00E96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Чистикина Наталья Александровна</cp:lastModifiedBy>
  <cp:revision>3</cp:revision>
  <cp:lastPrinted>2024-06-06T13:20:00Z</cp:lastPrinted>
  <dcterms:created xsi:type="dcterms:W3CDTF">2024-06-21T10:40:00Z</dcterms:created>
  <dcterms:modified xsi:type="dcterms:W3CDTF">2024-06-21T10:42:00Z</dcterms:modified>
</cp:coreProperties>
</file>